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C3" w:rsidRDefault="00DA664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735EC3" w:rsidRDefault="00DA664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УЧАСТНИКОВ ЧЕМПИОНА РОССИИ</w:t>
      </w:r>
    </w:p>
    <w:p w:rsidR="00735EC3" w:rsidRDefault="00DA664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21 - 26 ноября 2024 г. (ДЕНЬ ПРИЕЗДА 20.11.2024), г. Санкт Петербург</w:t>
      </w:r>
    </w:p>
    <w:p w:rsidR="00735EC3" w:rsidRDefault="00735EC3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735EC3" w:rsidRDefault="00DA6642">
      <w:pPr>
        <w:spacing w:line="276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735EC3" w:rsidRDefault="00DA66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В день приезда на соревнования – 2</w:t>
      </w:r>
      <w:r>
        <w:rPr>
          <w:rFonts w:ascii="Times New Roman" w:hAnsi="Times New Roman" w:cs="Times New Roman"/>
          <w:b/>
          <w:sz w:val="26"/>
          <w:szCs w:val="26"/>
        </w:rPr>
        <w:t>0 ноября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2024 г. Представителям команд, необходимо прибыть к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14. 30 мин.</w:t>
      </w:r>
      <w:r>
        <w:rPr>
          <w:rFonts w:ascii="Times New Roman" w:hAnsi="Times New Roman" w:cs="Times New Roman"/>
          <w:b/>
          <w:sz w:val="26"/>
          <w:szCs w:val="26"/>
        </w:rPr>
        <w:t xml:space="preserve"> в бассейн </w:t>
      </w:r>
      <w:r>
        <w:rPr>
          <w:rFonts w:ascii="Times New Roman" w:eastAsia="SimSu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г. </w:t>
      </w:r>
      <w:r>
        <w:rPr>
          <w:rFonts w:ascii="Times New Roman" w:eastAsia="SimSun" w:hAnsi="Times New Roman" w:cs="Times New Roman"/>
          <w:b/>
          <w:color w:val="333333"/>
          <w:sz w:val="24"/>
          <w:szCs w:val="24"/>
          <w:shd w:val="clear" w:color="auto" w:fill="FFFFFF"/>
        </w:rPr>
        <w:t>Санкт-Петербург, Центр водных видов спорта «Невская волна», ул. Джона Рида д.8, корп.2</w:t>
      </w:r>
      <w:r>
        <w:rPr>
          <w:rFonts w:ascii="Times New Roman" w:hAnsi="Times New Roman" w:cs="Times New Roman"/>
          <w:b/>
          <w:sz w:val="24"/>
          <w:szCs w:val="24"/>
        </w:rPr>
        <w:t xml:space="preserve"> с документами для прохождения Мандатной комиссии.</w:t>
      </w:r>
    </w:p>
    <w:p w:rsidR="00735EC3" w:rsidRDefault="00DA664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Все документы должны находится в папке, с отдельным файлом на каждого спортсмена и тренера.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Проверьте пожалуйста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правильность документов на каждого спортсмена и тренера для прохождения мандатной комиссии.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Список документов для мандатной комиссии:</w:t>
      </w:r>
    </w:p>
    <w:p w:rsidR="00735EC3" w:rsidRDefault="00DA6642">
      <w:pPr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зачетная классификационная книжка.</w:t>
      </w:r>
    </w:p>
    <w:p w:rsidR="00735EC3" w:rsidRDefault="00DA6642">
      <w:pPr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удостоверение МС или МСМК</w:t>
      </w:r>
    </w:p>
    <w:p w:rsidR="00735EC3" w:rsidRDefault="00DA6642">
      <w:pPr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паспорт гражданина Российской Федерации или свидет</w:t>
      </w:r>
      <w:r>
        <w:rPr>
          <w:rFonts w:ascii="Times New Roman" w:hAnsi="Times New Roman" w:cs="Times New Roman"/>
          <w:bCs/>
          <w:sz w:val="24"/>
          <w:szCs w:val="24"/>
        </w:rPr>
        <w:t>ельство о рождении</w:t>
      </w:r>
    </w:p>
    <w:p w:rsidR="00735EC3" w:rsidRDefault="00DA6642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лиц моложе 14 лет. Паспорт (прописка МО) или регистрация в МО.</w:t>
      </w:r>
    </w:p>
    <w:p w:rsidR="00735EC3" w:rsidRDefault="00DA6642">
      <w:pPr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полис страхования жизни и здоровья от несчастных случаев (оригинал).</w:t>
      </w:r>
    </w:p>
    <w:p w:rsidR="00735EC3" w:rsidRDefault="00DA6642">
      <w:pPr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полис обязательного медицинского страхования.</w:t>
      </w:r>
    </w:p>
    <w:p w:rsidR="00735EC3" w:rsidRDefault="00DA6642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Пожалуйста проверьте в системе ЕИС ВФП, все ли докумен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ты Ваших спортсменов и тренеров, загружены в систему правильно, у некоторых спортсменов - документы совсем не загружены или загружены неправильно, не правильно отображены спортивные звания и разряды, не оставляйте это до мандатной комиссии.</w:t>
      </w:r>
    </w:p>
    <w:p w:rsidR="00735EC3" w:rsidRDefault="00DA6642">
      <w:pPr>
        <w:shd w:val="clear" w:color="auto" w:fill="FFFFFF"/>
        <w:ind w:firstLineChars="550" w:firstLine="1540"/>
        <w:jc w:val="both"/>
        <w:rPr>
          <w:rFonts w:ascii="Times New Roman" w:hAnsi="Times New Roman" w:cs="Times New Roman"/>
          <w:bCs/>
          <w:color w:val="3E3E4A"/>
          <w:sz w:val="28"/>
          <w:szCs w:val="28"/>
        </w:rPr>
      </w:pPr>
      <w:r>
        <w:rPr>
          <w:rFonts w:ascii="Times New Roman" w:hAnsi="Times New Roman" w:cs="Times New Roman"/>
          <w:bCs/>
          <w:color w:val="3E3E4A"/>
          <w:sz w:val="28"/>
          <w:szCs w:val="28"/>
        </w:rPr>
        <w:t xml:space="preserve">Представителем </w:t>
      </w:r>
      <w:r>
        <w:rPr>
          <w:rFonts w:ascii="Times New Roman" w:hAnsi="Times New Roman" w:cs="Times New Roman"/>
          <w:bCs/>
          <w:color w:val="3E3E4A"/>
          <w:sz w:val="28"/>
          <w:szCs w:val="28"/>
        </w:rPr>
        <w:t>команды на Чемпионате России является:</w:t>
      </w:r>
    </w:p>
    <w:p w:rsidR="00735EC3" w:rsidRDefault="00DA6642">
      <w:pPr>
        <w:shd w:val="clear" w:color="auto" w:fill="FFFFFF"/>
        <w:spacing w:before="125" w:after="125"/>
        <w:jc w:val="center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shd w:val="clear" w:color="auto" w:fill="FFFFFF"/>
        </w:rPr>
        <w:t>Ковшикова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shd w:val="clear" w:color="auto" w:fill="FFFFFF"/>
        </w:rPr>
        <w:t xml:space="preserve"> Татьяна Владимировна </w:t>
      </w: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shd w:val="clear" w:color="auto" w:fill="FFFFFF"/>
        </w:rPr>
        <w:t>тел.</w:t>
      </w:r>
      <w:r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+7 (9</w:t>
      </w:r>
      <w:r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25)-024-54-29</w:t>
      </w:r>
      <w:r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 </w:t>
      </w:r>
    </w:p>
    <w:p w:rsidR="00735EC3" w:rsidRDefault="00DA6642">
      <w:pPr>
        <w:shd w:val="clear" w:color="auto" w:fill="FFFFFF"/>
        <w:spacing w:before="125" w:after="125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shd w:val="clear" w:color="auto" w:fill="FFFFFF"/>
        </w:rPr>
        <w:t>Ответственный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  <w:shd w:val="clear" w:color="auto" w:fill="FFFFFF"/>
        </w:rPr>
        <w:t xml:space="preserve"> тренер Прокофьев Никита Андреевич тел. +7(915)-091-80-85</w:t>
      </w:r>
    </w:p>
    <w:p w:rsidR="00735EC3" w:rsidRDefault="00DA6642">
      <w:pPr>
        <w:shd w:val="clear" w:color="auto" w:fill="FFFFFF"/>
        <w:spacing w:before="125" w:after="125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невозможности в названное время прибыть для прохождения мандатной комиссии, просьба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заранее сообщить об этом представителю команды и согласовать с ним, как и когда, Вы будете проходить мандатную комиссию и получать аккредитацию.</w:t>
      </w:r>
    </w:p>
    <w:p w:rsidR="00735EC3" w:rsidRDefault="00DA6642">
      <w:pPr>
        <w:shd w:val="clear" w:color="auto" w:fill="FFFFFF"/>
        <w:rPr>
          <w:rFonts w:ascii="Times New Roman" w:hAnsi="Times New Roman" w:cs="Times New Roman"/>
          <w:b/>
          <w:bCs/>
          <w:color w:val="3E3E4A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3E3E4A"/>
          <w:sz w:val="24"/>
          <w:szCs w:val="24"/>
          <w:u w:val="single"/>
        </w:rPr>
        <w:t xml:space="preserve">Кроме этого сообщаю, что всем участникам необходимо пройти регистрацию в программе </w:t>
      </w:r>
      <w:r w:rsidR="00214AFE">
        <w:rPr>
          <w:rFonts w:ascii="Times New Roman" w:hAnsi="Times New Roman" w:cs="Times New Roman"/>
          <w:b/>
          <w:bCs/>
          <w:color w:val="3E3E4A"/>
          <w:sz w:val="24"/>
          <w:szCs w:val="24"/>
          <w:u w:val="single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3E3E4A"/>
          <w:sz w:val="24"/>
          <w:szCs w:val="24"/>
          <w:u w:val="single"/>
          <w:lang w:val="en-US"/>
        </w:rPr>
        <w:t>L</w:t>
      </w:r>
      <w:r>
        <w:rPr>
          <w:rFonts w:ascii="Times New Roman" w:hAnsi="Times New Roman" w:cs="Times New Roman"/>
          <w:b/>
          <w:bCs/>
          <w:color w:val="3E3E4A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bCs/>
          <w:color w:val="3E3E4A"/>
          <w:sz w:val="24"/>
          <w:szCs w:val="24"/>
          <w:u w:val="single"/>
          <w:lang w:val="en-US"/>
        </w:rPr>
        <w:t>SPORT</w:t>
      </w:r>
      <w:r>
        <w:rPr>
          <w:rFonts w:ascii="Times New Roman" w:hAnsi="Times New Roman" w:cs="Times New Roman"/>
          <w:b/>
          <w:bCs/>
          <w:color w:val="3E3E4A"/>
          <w:sz w:val="24"/>
          <w:szCs w:val="24"/>
          <w:u w:val="single"/>
        </w:rPr>
        <w:t xml:space="preserve"> и прикрепить согласи</w:t>
      </w:r>
      <w:r>
        <w:rPr>
          <w:rFonts w:ascii="Times New Roman" w:hAnsi="Times New Roman" w:cs="Times New Roman"/>
          <w:b/>
          <w:bCs/>
          <w:color w:val="3E3E4A"/>
          <w:sz w:val="24"/>
          <w:szCs w:val="24"/>
          <w:u w:val="single"/>
        </w:rPr>
        <w:t>я и сертификат РУСАДА.</w:t>
      </w:r>
    </w:p>
    <w:p w:rsidR="00735EC3" w:rsidRDefault="00DA664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Обязательно проверьте наличие всех документов и правильность их оформления.</w:t>
      </w:r>
    </w:p>
    <w:p w:rsidR="00735EC3" w:rsidRDefault="00DA664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зачетная классификационная книжка.</w:t>
      </w:r>
    </w:p>
    <w:p w:rsidR="00735EC3" w:rsidRDefault="00DA664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 МС или МСМК, ЗМС.</w:t>
      </w:r>
    </w:p>
    <w:p w:rsidR="00735EC3" w:rsidRDefault="00DA664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или свидетельство о рождении</w:t>
      </w:r>
    </w:p>
    <w:p w:rsidR="00735EC3" w:rsidRDefault="00DA66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для лиц моложе 14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Паспорт (прописка МО) или регистрация в МО.</w:t>
      </w:r>
    </w:p>
    <w:p w:rsidR="00735EC3" w:rsidRDefault="00DA664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полис страхования жизни и здоровья от несчастных случаев (оригинал).</w:t>
      </w:r>
    </w:p>
    <w:p w:rsidR="00735EC3" w:rsidRDefault="00DA664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полис обязательного медицинского страхования.</w:t>
      </w:r>
    </w:p>
    <w:p w:rsidR="00735EC3" w:rsidRDefault="00DA6642">
      <w:pPr>
        <w:numPr>
          <w:ilvl w:val="0"/>
          <w:numId w:val="2"/>
        </w:numPr>
        <w:spacing w:after="0" w:line="240" w:lineRule="auto"/>
        <w:ind w:left="0" w:hanging="426"/>
        <w:rPr>
          <w:rFonts w:ascii="Times New Roman" w:hAnsi="Times New Roman" w:cs="Times New Roman"/>
          <w:color w:val="004C8D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4C8D"/>
          <w:sz w:val="24"/>
          <w:szCs w:val="24"/>
          <w:u w:val="single"/>
        </w:rPr>
        <w:t xml:space="preserve">декларация спортсмена и тренера спортивной делегации субъекта РФ. </w:t>
      </w:r>
    </w:p>
    <w:p w:rsidR="00735EC3" w:rsidRDefault="00DA6642">
      <w:pPr>
        <w:numPr>
          <w:ilvl w:val="0"/>
          <w:numId w:val="2"/>
        </w:numPr>
        <w:spacing w:after="0" w:line="240" w:lineRule="auto"/>
        <w:ind w:left="0" w:hanging="426"/>
        <w:rPr>
          <w:rFonts w:ascii="Times New Roman" w:hAnsi="Times New Roman" w:cs="Times New Roman"/>
          <w:color w:val="3E3E4A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color w:val="004C8D"/>
            <w:sz w:val="24"/>
            <w:szCs w:val="24"/>
            <w:u w:val="single"/>
          </w:rPr>
          <w:t>Согласие на обработку персональных данных несовершеннолетнего</w:t>
        </w:r>
      </w:hyperlink>
    </w:p>
    <w:p w:rsidR="00735EC3" w:rsidRDefault="00DA6642">
      <w:pPr>
        <w:numPr>
          <w:ilvl w:val="0"/>
          <w:numId w:val="2"/>
        </w:numPr>
        <w:shd w:val="clear" w:color="auto" w:fill="FFFFFF"/>
        <w:spacing w:after="0" w:line="240" w:lineRule="auto"/>
        <w:ind w:left="0" w:hanging="426"/>
        <w:rPr>
          <w:rFonts w:ascii="Times New Roman" w:hAnsi="Times New Roman" w:cs="Times New Roman"/>
          <w:color w:val="3E3E4A"/>
          <w:sz w:val="24"/>
          <w:szCs w:val="24"/>
        </w:rPr>
      </w:pPr>
      <w:r>
        <w:rPr>
          <w:rFonts w:ascii="Times New Roman" w:hAnsi="Times New Roman" w:cs="Times New Roman"/>
          <w:bCs/>
          <w:color w:val="3E3E4A"/>
          <w:sz w:val="24"/>
          <w:szCs w:val="24"/>
          <w:shd w:val="clear" w:color="auto" w:fill="FFFFFF"/>
        </w:rPr>
        <w:t>ВНИМАНИЕ! Все участники соревнований должны пройти </w:t>
      </w:r>
      <w:hyperlink r:id="rId8" w:history="1">
        <w:r>
          <w:rPr>
            <w:rFonts w:ascii="Times New Roman" w:hAnsi="Times New Roman" w:cs="Times New Roman"/>
            <w:bCs/>
            <w:color w:val="004C8D"/>
            <w:sz w:val="24"/>
            <w:szCs w:val="24"/>
            <w:u w:val="single"/>
            <w:shd w:val="clear" w:color="auto" w:fill="FFFFFF"/>
          </w:rPr>
          <w:t>онлайн-обучение на сайте РУСАДА в разделе «Образование»</w:t>
        </w:r>
      </w:hyperlink>
      <w:r>
        <w:rPr>
          <w:rFonts w:ascii="Times New Roman" w:hAnsi="Times New Roman" w:cs="Times New Roman"/>
          <w:bCs/>
          <w:color w:val="3E3E4A"/>
          <w:sz w:val="24"/>
          <w:szCs w:val="24"/>
          <w:shd w:val="clear" w:color="auto" w:fill="FFFFFF"/>
        </w:rPr>
        <w:t xml:space="preserve">. </w:t>
      </w:r>
    </w:p>
    <w:p w:rsidR="00735EC3" w:rsidRDefault="00735EC3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35EC3" w:rsidRDefault="00DA664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Зам. председателя ФПМО, Коршунов Виктор Федорович.                                               </w:t>
      </w:r>
    </w:p>
    <w:p w:rsidR="00735EC3" w:rsidRDefault="00DA6642">
      <w:pPr>
        <w:spacing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Эл. адрес: </w:t>
      </w:r>
      <w:hyperlink r:id="rId9" w:history="1"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Viktor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0691@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sectPr w:rsidR="00735EC3">
      <w:pgSz w:w="11906" w:h="16838"/>
      <w:pgMar w:top="426" w:right="566" w:bottom="454" w:left="0" w:header="709" w:footer="709" w:gutter="794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642" w:rsidRDefault="00DA6642">
      <w:pPr>
        <w:spacing w:line="240" w:lineRule="auto"/>
      </w:pPr>
      <w:r>
        <w:separator/>
      </w:r>
    </w:p>
  </w:endnote>
  <w:endnote w:type="continuationSeparator" w:id="0">
    <w:p w:rsidR="00DA6642" w:rsidRDefault="00DA6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642" w:rsidRDefault="00DA6642">
      <w:pPr>
        <w:spacing w:after="0"/>
      </w:pPr>
      <w:r>
        <w:separator/>
      </w:r>
    </w:p>
  </w:footnote>
  <w:footnote w:type="continuationSeparator" w:id="0">
    <w:p w:rsidR="00DA6642" w:rsidRDefault="00DA66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D7ED6"/>
    <w:multiLevelType w:val="multilevel"/>
    <w:tmpl w:val="761D7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D6197"/>
    <w:multiLevelType w:val="multilevel"/>
    <w:tmpl w:val="780D6197"/>
    <w:lvl w:ilvl="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D1"/>
    <w:rsid w:val="001169AD"/>
    <w:rsid w:val="001B4714"/>
    <w:rsid w:val="00214AFE"/>
    <w:rsid w:val="00241FD0"/>
    <w:rsid w:val="00265EBF"/>
    <w:rsid w:val="003B0372"/>
    <w:rsid w:val="00412FA1"/>
    <w:rsid w:val="0043711C"/>
    <w:rsid w:val="00576599"/>
    <w:rsid w:val="005B3E1F"/>
    <w:rsid w:val="00730C2F"/>
    <w:rsid w:val="00735EC3"/>
    <w:rsid w:val="00780ED3"/>
    <w:rsid w:val="00806501"/>
    <w:rsid w:val="008216B2"/>
    <w:rsid w:val="00876469"/>
    <w:rsid w:val="00950C0A"/>
    <w:rsid w:val="00A838D1"/>
    <w:rsid w:val="00C651E5"/>
    <w:rsid w:val="00D579D3"/>
    <w:rsid w:val="00DA6642"/>
    <w:rsid w:val="00EC0A03"/>
    <w:rsid w:val="00F11388"/>
    <w:rsid w:val="192554B9"/>
    <w:rsid w:val="1AF8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C2C1"/>
  <w15:docId w15:val="{E5A03562-0F37-4E02-83A6-D82FA173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ada.ru/education/online-train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swimming.ru/sites/default/files/documents/2018/soglasie_person_data_nesovershennol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ktor069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2386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5</cp:revision>
  <dcterms:created xsi:type="dcterms:W3CDTF">2023-10-25T12:40:00Z</dcterms:created>
  <dcterms:modified xsi:type="dcterms:W3CDTF">2024-11-08T11:23:00Z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2C0B47CDF2624006B230F70042D8A87B_13</vt:lpwstr>
  </property>
</Properties>
</file>